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6F" w:rsidRDefault="00F4596F">
      <w:pPr>
        <w:rPr>
          <w:b/>
        </w:rPr>
      </w:pPr>
      <w:r>
        <w:rPr>
          <w:b/>
        </w:rPr>
        <w:t>Potential 2010 OSC Meeting Dates</w:t>
      </w:r>
    </w:p>
    <w:p w:rsidR="00F4596F" w:rsidRDefault="00F4596F">
      <w:pPr>
        <w:rPr>
          <w:b/>
        </w:rPr>
      </w:pPr>
    </w:p>
    <w:p w:rsidR="00F4596F" w:rsidRDefault="00F4596F">
      <w:pPr>
        <w:rPr>
          <w:b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800"/>
        <w:gridCol w:w="1980"/>
        <w:gridCol w:w="2720"/>
      </w:tblGrid>
      <w:tr w:rsidR="00F4596F">
        <w:trPr>
          <w:trHeight w:val="310"/>
        </w:trPr>
        <w:tc>
          <w:tcPr>
            <w:tcW w:w="2448" w:type="dxa"/>
          </w:tcPr>
          <w:p w:rsidR="00F4596F" w:rsidRDefault="00F45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00" w:type="dxa"/>
          </w:tcPr>
          <w:p w:rsidR="00F4596F" w:rsidRDefault="00F45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980" w:type="dxa"/>
          </w:tcPr>
          <w:p w:rsidR="00F4596F" w:rsidRDefault="00F45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720" w:type="dxa"/>
          </w:tcPr>
          <w:p w:rsidR="00F4596F" w:rsidRDefault="00F45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22, 2009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am – 2 pm</w:t>
            </w: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Call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18, 2009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am – 2 pm</w:t>
            </w: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Raleigh</w:t>
                </w:r>
              </w:smartTag>
            </w:smartTag>
            <w:r>
              <w:rPr>
                <w:rFonts w:ascii="Arial" w:hAnsi="Arial" w:cs="Arial"/>
              </w:rPr>
              <w:t xml:space="preserve"> – ElectriCities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17, 2009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am – 2 pm</w:t>
            </w: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Raleigh – NCEMC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21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– Duke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25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Raleigh</w:t>
                </w:r>
              </w:smartTag>
            </w:smartTag>
            <w:r>
              <w:rPr>
                <w:rFonts w:ascii="Arial" w:hAnsi="Arial" w:cs="Arial"/>
              </w:rPr>
              <w:t xml:space="preserve"> – ElectriCities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23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Raleigh – NCEMC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19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– Duke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18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Raleigh</w:t>
                </w:r>
              </w:smartTag>
            </w:smartTag>
            <w:r>
              <w:rPr>
                <w:rFonts w:ascii="Arial" w:hAnsi="Arial" w:cs="Arial"/>
              </w:rPr>
              <w:t xml:space="preserve"> – ElectriCities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24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Raleigh – NCEMC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22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– Duke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19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Raleigh</w:t>
                </w:r>
              </w:smartTag>
            </w:smartTag>
            <w:r>
              <w:rPr>
                <w:rFonts w:ascii="Arial" w:hAnsi="Arial" w:cs="Arial"/>
              </w:rPr>
              <w:t xml:space="preserve"> – ElectriCities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21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Raleigh – NCEMC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21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– Duke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16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Raleigh</w:t>
                </w:r>
              </w:smartTag>
            </w:smartTag>
            <w:r>
              <w:rPr>
                <w:rFonts w:ascii="Arial" w:hAnsi="Arial" w:cs="Arial"/>
              </w:rPr>
              <w:t xml:space="preserve"> – ElectriCities</w:t>
            </w:r>
          </w:p>
        </w:tc>
      </w:tr>
      <w:tr w:rsidR="00F4596F">
        <w:trPr>
          <w:trHeight w:val="265"/>
        </w:trPr>
        <w:tc>
          <w:tcPr>
            <w:tcW w:w="2448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14</w:t>
            </w:r>
          </w:p>
        </w:tc>
        <w:tc>
          <w:tcPr>
            <w:tcW w:w="180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596F" w:rsidRDefault="00F45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Raleigh – NCEMC</w:t>
            </w:r>
          </w:p>
        </w:tc>
      </w:tr>
    </w:tbl>
    <w:p w:rsidR="00F4596F" w:rsidRDefault="00F4596F">
      <w:pPr>
        <w:rPr>
          <w:b/>
          <w:sz w:val="20"/>
          <w:szCs w:val="20"/>
        </w:rPr>
      </w:pPr>
    </w:p>
    <w:p w:rsidR="00F4596F" w:rsidRDefault="00F4596F"/>
    <w:sectPr w:rsidR="00F4596F" w:rsidSect="003158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844"/>
    <w:rsid w:val="00315844"/>
    <w:rsid w:val="006107BC"/>
    <w:rsid w:val="00BF0747"/>
    <w:rsid w:val="00D85FC6"/>
    <w:rsid w:val="00F4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5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93</Words>
  <Characters>533</Characters>
  <Application>Microsoft Office Outlook</Application>
  <DocSecurity>0</DocSecurity>
  <Lines>0</Lines>
  <Paragraphs>0</Paragraphs>
  <ScaleCrop>false</ScaleCrop>
  <Company>NCEMC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2010 OSC Meeting Dates</dc:title>
  <dc:subject/>
  <dc:creator>David Beam</dc:creator>
  <cp:keywords/>
  <dc:description/>
  <cp:lastModifiedBy>Accenture</cp:lastModifiedBy>
  <cp:revision>2</cp:revision>
  <dcterms:created xsi:type="dcterms:W3CDTF">2009-10-08T14:57:00Z</dcterms:created>
  <dcterms:modified xsi:type="dcterms:W3CDTF">2009-10-08T14:57:00Z</dcterms:modified>
</cp:coreProperties>
</file>